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C5" w:rsidRPr="00CA36C5" w:rsidRDefault="00CA36C5" w:rsidP="00CA36C5">
      <w:pPr>
        <w:pStyle w:val="ConsPlusNonformat"/>
        <w:jc w:val="both"/>
        <w:rPr>
          <w:color w:val="000000"/>
        </w:rPr>
      </w:pPr>
      <w:bookmarkStart w:id="0" w:name="_GoBack"/>
      <w:bookmarkEnd w:id="0"/>
      <w:r w:rsidRPr="00CA36C5">
        <w:rPr>
          <w:color w:val="000000"/>
        </w:rPr>
        <w:t xml:space="preserve">                                     ______________________________________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                                  (наименование лицензирующего органа)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                                 адрес: _______________________________</w:t>
      </w:r>
    </w:p>
    <w:p w:rsidR="00CA36C5" w:rsidRPr="00CA36C5" w:rsidRDefault="00CA36C5" w:rsidP="00CA36C5">
      <w:pPr>
        <w:pStyle w:val="ConsPlusNonformat"/>
        <w:jc w:val="both"/>
        <w:outlineLvl w:val="0"/>
        <w:rPr>
          <w:color w:val="000000"/>
        </w:rPr>
      </w:pP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                                 от ___________________________________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                                     (наименование соискателя лицензии)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                                 адрес: ______________________________,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                                 телефон: ___________, факс: _________,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                                 адрес эл. почты: _____________________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                             Заявление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       о предоставлении лицензии на организацию и проведение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       азартных игр в букмекерских конторах и тотализаторах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_________________________________________, в соответствии с п. 1 ст. 13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    (наименование соискателя лицензии)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>Федерального закона от 04.05.2011 N 99-ФЗ "О лицензировании отдельных видов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>деятельности</w:t>
      </w:r>
      <w:proofErr w:type="gramStart"/>
      <w:r w:rsidRPr="00CA36C5">
        <w:rPr>
          <w:color w:val="000000"/>
        </w:rPr>
        <w:t>",  п.</w:t>
      </w:r>
      <w:proofErr w:type="gramEnd"/>
      <w:r w:rsidRPr="00CA36C5">
        <w:rPr>
          <w:color w:val="000000"/>
        </w:rPr>
        <w:t xml:space="preserve"> 5 Положения о лицензировании деятельности по организации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и   </w:t>
      </w:r>
      <w:proofErr w:type="gramStart"/>
      <w:r w:rsidRPr="00CA36C5">
        <w:rPr>
          <w:color w:val="000000"/>
        </w:rPr>
        <w:t>проведению  азартных</w:t>
      </w:r>
      <w:proofErr w:type="gramEnd"/>
      <w:r w:rsidRPr="00CA36C5">
        <w:rPr>
          <w:color w:val="000000"/>
        </w:rPr>
        <w:t xml:space="preserve">  игр  в  букмекерских  конторах  и  тотализаторах,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proofErr w:type="gramStart"/>
      <w:r w:rsidRPr="00CA36C5">
        <w:rPr>
          <w:color w:val="000000"/>
        </w:rPr>
        <w:t>утвержденного  Постановлением</w:t>
      </w:r>
      <w:proofErr w:type="gramEnd"/>
      <w:r w:rsidRPr="00CA36C5">
        <w:rPr>
          <w:color w:val="000000"/>
        </w:rPr>
        <w:t xml:space="preserve">  Правительства  РФ  от  26.12.2011  N 1130 "О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proofErr w:type="gramStart"/>
      <w:r w:rsidRPr="00CA36C5">
        <w:rPr>
          <w:color w:val="000000"/>
        </w:rPr>
        <w:t>лицензировании  деятельности</w:t>
      </w:r>
      <w:proofErr w:type="gramEnd"/>
      <w:r w:rsidRPr="00CA36C5">
        <w:rPr>
          <w:color w:val="000000"/>
        </w:rPr>
        <w:t xml:space="preserve">  по  организации  и  проведению азартных игр в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proofErr w:type="gramStart"/>
      <w:r w:rsidRPr="00CA36C5">
        <w:rPr>
          <w:color w:val="000000"/>
        </w:rPr>
        <w:t>букмекерских  конторах</w:t>
      </w:r>
      <w:proofErr w:type="gramEnd"/>
      <w:r w:rsidRPr="00CA36C5">
        <w:rPr>
          <w:color w:val="000000"/>
        </w:rPr>
        <w:t xml:space="preserve">  и  тотализаторах", просит  предоставить лицензию на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организацию   и   проведение   азартных   </w:t>
      </w:r>
      <w:proofErr w:type="gramStart"/>
      <w:r w:rsidRPr="00CA36C5">
        <w:rPr>
          <w:color w:val="000000"/>
        </w:rPr>
        <w:t>игр  в</w:t>
      </w:r>
      <w:proofErr w:type="gramEnd"/>
      <w:r w:rsidRPr="00CA36C5">
        <w:rPr>
          <w:color w:val="000000"/>
        </w:rPr>
        <w:t xml:space="preserve">  букмекерских  конторах  и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>тотализаторах.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Место нахождения соискателя: _________________________________________.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Адреса    мест   осуществления   лицензируемого    вида   деятельности: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>__________________________________________________________________________.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ОГРН: ________________________________________________________________.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</w:t>
      </w:r>
      <w:proofErr w:type="gramStart"/>
      <w:r w:rsidRPr="00CA36C5">
        <w:rPr>
          <w:color w:val="000000"/>
        </w:rPr>
        <w:t>Данные  документа</w:t>
      </w:r>
      <w:proofErr w:type="gramEnd"/>
      <w:r w:rsidRPr="00CA36C5">
        <w:rPr>
          <w:color w:val="000000"/>
        </w:rPr>
        <w:t>, подтверждающего факт внесения сведений о юридическом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proofErr w:type="gramStart"/>
      <w:r w:rsidRPr="00CA36C5">
        <w:rPr>
          <w:color w:val="000000"/>
        </w:rPr>
        <w:t>лице  в</w:t>
      </w:r>
      <w:proofErr w:type="gramEnd"/>
      <w:r w:rsidRPr="00CA36C5">
        <w:rPr>
          <w:color w:val="000000"/>
        </w:rPr>
        <w:t xml:space="preserve">  Единый  государственный реестр юридических лиц, с указанием адреса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места   нахождения   </w:t>
      </w:r>
      <w:proofErr w:type="gramStart"/>
      <w:r w:rsidRPr="00CA36C5">
        <w:rPr>
          <w:color w:val="000000"/>
        </w:rPr>
        <w:t>органа,  осуществившего</w:t>
      </w:r>
      <w:proofErr w:type="gramEnd"/>
      <w:r w:rsidRPr="00CA36C5">
        <w:rPr>
          <w:color w:val="000000"/>
        </w:rPr>
        <w:t xml:space="preserve">  государственную  регистрацию: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>__________________________________________________________________________.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        (наименование, серия, номер, дата выдачи документа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            и наименование органа, выдавшего документ)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Номер телефона: ______________________________________________________.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Адрес электронной почты: _____________________________________________.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ИНН: _________________________________________________________________.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Приложения: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1.    Копии     учредительных     документов     юридического     лица,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>засвидетельствованные в нотариальном порядке.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2.  </w:t>
      </w:r>
      <w:proofErr w:type="gramStart"/>
      <w:r w:rsidRPr="00CA36C5">
        <w:rPr>
          <w:color w:val="000000"/>
        </w:rPr>
        <w:t xml:space="preserve">Документ,   </w:t>
      </w:r>
      <w:proofErr w:type="gramEnd"/>
      <w:r w:rsidRPr="00CA36C5">
        <w:rPr>
          <w:color w:val="000000"/>
        </w:rPr>
        <w:t>подтверждающий   уплату   государственной   пошлины  за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>предоставление лицензии.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3.  </w:t>
      </w:r>
      <w:proofErr w:type="gramStart"/>
      <w:r w:rsidRPr="00CA36C5">
        <w:rPr>
          <w:color w:val="000000"/>
        </w:rPr>
        <w:t>Документ,  содержащий</w:t>
      </w:r>
      <w:proofErr w:type="gramEnd"/>
      <w:r w:rsidRPr="00CA36C5">
        <w:rPr>
          <w:color w:val="000000"/>
        </w:rPr>
        <w:t xml:space="preserve">  сведения  о  работниках  соискателя лицензии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>(</w:t>
      </w:r>
      <w:proofErr w:type="gramStart"/>
      <w:r w:rsidRPr="00CA36C5">
        <w:rPr>
          <w:color w:val="000000"/>
        </w:rPr>
        <w:t>фамилия,  имя</w:t>
      </w:r>
      <w:proofErr w:type="gramEnd"/>
      <w:r w:rsidRPr="00CA36C5">
        <w:rPr>
          <w:color w:val="000000"/>
        </w:rPr>
        <w:t>,  отчество и дата рождения), с приложением копий паспортов и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>копий трудовых книжек указанных работников.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4.  Расчет стоимости чистых активов соискателя лицензии, осуществленный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>в порядке, установленном Министерством финансов Российской Федерации.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5.  </w:t>
      </w:r>
      <w:proofErr w:type="gramStart"/>
      <w:r w:rsidRPr="00CA36C5">
        <w:rPr>
          <w:color w:val="000000"/>
        </w:rPr>
        <w:t>Копии  документов</w:t>
      </w:r>
      <w:proofErr w:type="gramEnd"/>
      <w:r w:rsidRPr="00CA36C5">
        <w:rPr>
          <w:color w:val="000000"/>
        </w:rPr>
        <w:t>,  подтверждающих  наличие  у  соискателя лицензии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необходимых   для   осуществления   лицензируемого   вида   </w:t>
      </w:r>
      <w:proofErr w:type="gramStart"/>
      <w:r w:rsidRPr="00CA36C5">
        <w:rPr>
          <w:color w:val="000000"/>
        </w:rPr>
        <w:t>деятельности  и</w:t>
      </w:r>
      <w:proofErr w:type="gramEnd"/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proofErr w:type="gramStart"/>
      <w:r w:rsidRPr="00CA36C5">
        <w:rPr>
          <w:color w:val="000000"/>
        </w:rPr>
        <w:t>принадлежащих  ему</w:t>
      </w:r>
      <w:proofErr w:type="gramEnd"/>
      <w:r w:rsidRPr="00CA36C5">
        <w:rPr>
          <w:color w:val="000000"/>
        </w:rPr>
        <w:t xml:space="preserve">  на  праве  собственности  или  ином  законном основании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proofErr w:type="gramStart"/>
      <w:r w:rsidRPr="00CA36C5">
        <w:rPr>
          <w:color w:val="000000"/>
        </w:rPr>
        <w:t>специального  оборудования</w:t>
      </w:r>
      <w:proofErr w:type="gramEnd"/>
      <w:r w:rsidRPr="00CA36C5">
        <w:rPr>
          <w:color w:val="000000"/>
        </w:rPr>
        <w:t>,  позволяющего  обеспечивать прием, единый учет,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proofErr w:type="gramStart"/>
      <w:r w:rsidRPr="00CA36C5">
        <w:rPr>
          <w:color w:val="000000"/>
        </w:rPr>
        <w:t>обработку  ставок</w:t>
      </w:r>
      <w:proofErr w:type="gramEnd"/>
      <w:r w:rsidRPr="00CA36C5">
        <w:rPr>
          <w:color w:val="000000"/>
        </w:rPr>
        <w:t xml:space="preserve">  и выплату выигрыша, а также зданий, строений, сооружений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>(единой обособленной части здания, строения и сооружения), права на которые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proofErr w:type="gramStart"/>
      <w:r w:rsidRPr="00CA36C5">
        <w:rPr>
          <w:color w:val="000000"/>
        </w:rPr>
        <w:t>не  зарегистрированы</w:t>
      </w:r>
      <w:proofErr w:type="gramEnd"/>
      <w:r w:rsidRPr="00CA36C5">
        <w:rPr>
          <w:color w:val="000000"/>
        </w:rPr>
        <w:t xml:space="preserve">  в  Едином  государственном реестре прав на недвижимое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proofErr w:type="gramStart"/>
      <w:r w:rsidRPr="00CA36C5">
        <w:rPr>
          <w:color w:val="000000"/>
        </w:rPr>
        <w:t>имущество  и</w:t>
      </w:r>
      <w:proofErr w:type="gramEnd"/>
      <w:r w:rsidRPr="00CA36C5">
        <w:rPr>
          <w:color w:val="000000"/>
        </w:rPr>
        <w:t xml:space="preserve">  сделок  с  ним (в случае если такие права зарегистрированы в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proofErr w:type="gramStart"/>
      <w:r w:rsidRPr="00CA36C5">
        <w:rPr>
          <w:color w:val="000000"/>
        </w:rPr>
        <w:t>указанном  реестре</w:t>
      </w:r>
      <w:proofErr w:type="gramEnd"/>
      <w:r w:rsidRPr="00CA36C5">
        <w:rPr>
          <w:color w:val="000000"/>
        </w:rPr>
        <w:t>,  представляются  сведения об этих зданиях, помещениях и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>сооружениях).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6.   </w:t>
      </w:r>
      <w:proofErr w:type="gramStart"/>
      <w:r w:rsidRPr="00CA36C5">
        <w:rPr>
          <w:color w:val="000000"/>
        </w:rPr>
        <w:t>Планы  помещений</w:t>
      </w:r>
      <w:proofErr w:type="gramEnd"/>
      <w:r w:rsidRPr="00CA36C5">
        <w:rPr>
          <w:color w:val="000000"/>
        </w:rPr>
        <w:t xml:space="preserve">  игорного  заведения  (по  каждому  адресу  места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осуществления   лицензируемого   вида   </w:t>
      </w:r>
      <w:proofErr w:type="gramStart"/>
      <w:r w:rsidRPr="00CA36C5">
        <w:rPr>
          <w:color w:val="000000"/>
        </w:rPr>
        <w:t xml:space="preserve">деятельности)   </w:t>
      </w:r>
      <w:proofErr w:type="gramEnd"/>
      <w:r w:rsidRPr="00CA36C5">
        <w:rPr>
          <w:color w:val="000000"/>
        </w:rPr>
        <w:t>с   указанием  зоны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lastRenderedPageBreak/>
        <w:t xml:space="preserve">обслуживания   </w:t>
      </w:r>
      <w:proofErr w:type="gramStart"/>
      <w:r w:rsidRPr="00CA36C5">
        <w:rPr>
          <w:color w:val="000000"/>
        </w:rPr>
        <w:t>участников  азартных</w:t>
      </w:r>
      <w:proofErr w:type="gramEnd"/>
      <w:r w:rsidRPr="00CA36C5">
        <w:rPr>
          <w:color w:val="000000"/>
        </w:rPr>
        <w:t xml:space="preserve">  игр,  служебной  зоны  и  расположения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процессингового   центра   букмекерской   </w:t>
      </w:r>
      <w:proofErr w:type="gramStart"/>
      <w:r w:rsidRPr="00CA36C5">
        <w:rPr>
          <w:color w:val="000000"/>
        </w:rPr>
        <w:t>конторы  (</w:t>
      </w:r>
      <w:proofErr w:type="gramEnd"/>
      <w:r w:rsidRPr="00CA36C5">
        <w:rPr>
          <w:color w:val="000000"/>
        </w:rPr>
        <w:t>процессингового  центра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>тотализатора) и кассы букмекерской конторы (кассы тотализатора).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7. Копии документов, подтверждающих наличие в штате соискателя лицензии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proofErr w:type="gramStart"/>
      <w:r w:rsidRPr="00CA36C5">
        <w:rPr>
          <w:color w:val="000000"/>
        </w:rPr>
        <w:t>сотрудников,  обеспечивающих</w:t>
      </w:r>
      <w:proofErr w:type="gramEnd"/>
      <w:r w:rsidRPr="00CA36C5">
        <w:rPr>
          <w:color w:val="000000"/>
        </w:rPr>
        <w:t xml:space="preserve">  личную  безопасность участников азартных игр,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proofErr w:type="gramStart"/>
      <w:r w:rsidRPr="00CA36C5">
        <w:rPr>
          <w:color w:val="000000"/>
        </w:rPr>
        <w:t>иных  посетителей</w:t>
      </w:r>
      <w:proofErr w:type="gramEnd"/>
      <w:r w:rsidRPr="00CA36C5">
        <w:rPr>
          <w:color w:val="000000"/>
        </w:rPr>
        <w:t xml:space="preserve"> игорного заведения и работников организатора азартных игр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во   </w:t>
      </w:r>
      <w:proofErr w:type="gramStart"/>
      <w:r w:rsidRPr="00CA36C5">
        <w:rPr>
          <w:color w:val="000000"/>
        </w:rPr>
        <w:t>время  их</w:t>
      </w:r>
      <w:proofErr w:type="gramEnd"/>
      <w:r w:rsidRPr="00CA36C5">
        <w:rPr>
          <w:color w:val="000000"/>
        </w:rPr>
        <w:t xml:space="preserve">  нахождения  в  игорном  заведении,  или  копия  договора  о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>предоставлении частных охранных услуг.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8.  </w:t>
      </w:r>
      <w:proofErr w:type="gramStart"/>
      <w:r w:rsidRPr="00CA36C5">
        <w:rPr>
          <w:color w:val="000000"/>
        </w:rPr>
        <w:t>Сведения  о</w:t>
      </w:r>
      <w:proofErr w:type="gramEnd"/>
      <w:r w:rsidRPr="00CA36C5">
        <w:rPr>
          <w:color w:val="000000"/>
        </w:rPr>
        <w:t xml:space="preserve">  размере  и  источниках происхождения денежных средств,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proofErr w:type="gramStart"/>
      <w:r w:rsidRPr="00CA36C5">
        <w:rPr>
          <w:color w:val="000000"/>
        </w:rPr>
        <w:t>вносимых  в</w:t>
      </w:r>
      <w:proofErr w:type="gramEnd"/>
      <w:r w:rsidRPr="00CA36C5">
        <w:rPr>
          <w:color w:val="000000"/>
        </w:rPr>
        <w:t xml:space="preserve"> оплату уставного капитала соискателя лицензии, в соответствии с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>Правилами подтверждения источников происхождения денежных средств, вносимых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proofErr w:type="gramStart"/>
      <w:r w:rsidRPr="00CA36C5">
        <w:rPr>
          <w:color w:val="000000"/>
        </w:rPr>
        <w:t>в  оплату</w:t>
      </w:r>
      <w:proofErr w:type="gramEnd"/>
      <w:r w:rsidRPr="00CA36C5">
        <w:rPr>
          <w:color w:val="000000"/>
        </w:rPr>
        <w:t xml:space="preserve">  уставного  капитала  организатора  азартных  игр  в букмекерской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конторе   или   </w:t>
      </w:r>
      <w:proofErr w:type="gramStart"/>
      <w:r w:rsidRPr="00CA36C5">
        <w:rPr>
          <w:color w:val="000000"/>
        </w:rPr>
        <w:t>тотализаторе,  утвержденными</w:t>
      </w:r>
      <w:proofErr w:type="gramEnd"/>
      <w:r w:rsidRPr="00CA36C5">
        <w:rPr>
          <w:color w:val="000000"/>
        </w:rPr>
        <w:t xml:space="preserve">  Постановлением  Правительства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>Российской Федерации от 13.07.2011 N 567.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"___"__________ ____ г.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_________________________   _______________   _________________________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       (</w:t>
      </w:r>
      <w:proofErr w:type="gramStart"/>
      <w:r w:rsidRPr="00CA36C5">
        <w:rPr>
          <w:color w:val="000000"/>
        </w:rPr>
        <w:t xml:space="preserve">должность)   </w:t>
      </w:r>
      <w:proofErr w:type="gramEnd"/>
      <w:r w:rsidRPr="00CA36C5">
        <w:rPr>
          <w:color w:val="000000"/>
        </w:rPr>
        <w:t xml:space="preserve">          (подпись)               (Ф.И.О.)</w:t>
      </w:r>
    </w:p>
    <w:p w:rsidR="00CA36C5" w:rsidRPr="00CA36C5" w:rsidRDefault="00CA36C5" w:rsidP="00CA36C5">
      <w:pPr>
        <w:pStyle w:val="ConsPlusNonformat"/>
        <w:jc w:val="both"/>
        <w:rPr>
          <w:color w:val="000000"/>
        </w:rPr>
      </w:pPr>
      <w:r w:rsidRPr="00CA36C5">
        <w:rPr>
          <w:color w:val="000000"/>
        </w:rPr>
        <w:t xml:space="preserve">    М.П.</w:t>
      </w:r>
    </w:p>
    <w:p w:rsidR="00A370BD" w:rsidRPr="00CA36C5" w:rsidRDefault="00A370BD">
      <w:pPr>
        <w:rPr>
          <w:color w:val="000000"/>
        </w:rPr>
      </w:pPr>
    </w:p>
    <w:sectPr w:rsidR="00A370BD" w:rsidRPr="00CA36C5" w:rsidSect="00CA36C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C5"/>
    <w:rsid w:val="00A370BD"/>
    <w:rsid w:val="00CA36C5"/>
    <w:rsid w:val="00D1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755F0-93BD-4210-B3C4-5C2E61AD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36C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RePack by Diakov</cp:lastModifiedBy>
  <cp:revision>2</cp:revision>
  <dcterms:created xsi:type="dcterms:W3CDTF">2023-10-30T05:48:00Z</dcterms:created>
  <dcterms:modified xsi:type="dcterms:W3CDTF">2023-10-30T05:48:00Z</dcterms:modified>
</cp:coreProperties>
</file>