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220496">
        <w:rPr>
          <w:rFonts w:ascii="Courier New" w:hAnsi="Courier New" w:cs="Courier New"/>
          <w:sz w:val="20"/>
          <w:szCs w:val="20"/>
        </w:rPr>
        <w:t xml:space="preserve">                               В ______________________________________ &lt;1&gt;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заявителя)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(мать, отец, лицо, их заменяющее)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проживающего по адресу 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Дата рождения ______________________________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Паспорт серия _____________ N 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выдан ______________________________________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органа, выдавшего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     паспорт, дата выдачи)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о назначении пособия по беременности и родам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 со ст. 8 Федерального закона от 19 мая 1995 г. N 81-ФЗ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"О   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>государственных  пособиях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 гражданам,  имеющим  детей",  п.  9 Приказа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20496">
        <w:rPr>
          <w:rFonts w:ascii="Courier New" w:hAnsi="Courier New" w:cs="Courier New"/>
          <w:sz w:val="20"/>
          <w:szCs w:val="20"/>
        </w:rPr>
        <w:t>Минздравсоцразвития  России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от 23.12.2009 N 1012н "Об утверждении Порядка и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20496">
        <w:rPr>
          <w:rFonts w:ascii="Courier New" w:hAnsi="Courier New" w:cs="Courier New"/>
          <w:sz w:val="20"/>
          <w:szCs w:val="20"/>
        </w:rPr>
        <w:t>условий  назначения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 и  выплаты  государственных пособий гражданам, имеющим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детей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>"  прошу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 назначить  мне  пособие  по  беременности  и родам в связи с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рождением "__"__________ ____ г. ребенка ________________________.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    (Ф.И.О. ребенка)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О себе сообщаю следующее: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Место   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 xml:space="preserve">жительства,   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>место   пребывания:   ___________________________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(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>почтовый  индекс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>,  наименование региона, района, города, иного населенного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пункта, улицы, номера дома, корпуса, квартиры).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Выплаты    прошу    направлять    почтовым    переводом    по    адресу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_________________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>_  (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>либо перечислением на личный счет лица, имеющего право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на получение пособия, открытый в кредитной организации).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Сведения о реквизитах счета: __________________________________________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(наименование организации, в которую должно быть перечислено пособие,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БИК, ИНН и КПП, присвоенные при постановке на учет в налоговом органе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по месту нахождения организации, номер счета лица,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имеющего право на получение пособий)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Сведения о законном представителе (доверенном лице) &lt;2&gt;: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____________________________________________________.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(Ф.И.О.)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Почтовый адрес места жительства: _____________________________________.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(места пребывания, фактического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          проживания)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Паспорт серия _______ N __________ выдан _____________________________.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органа, выдавшего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         паспорт, дата выдачи)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 xml:space="preserve">Документ,   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>подтверждающий    полномочия    законного    представителя: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>_____________________, выдан _____________________________________________.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(наименование, 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 xml:space="preserve">номер)   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      (наименование органа, выдавшего документ,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                                    дата выдачи)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Приложение (варианты &lt;3&gt;):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1) листок нетрудоспособности;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2) выписка из трудовой книжки о последнем месте работы;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3) справка из органов государственной службы занятости населения о признании безработной;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lastRenderedPageBreak/>
        <w:t>4) решение территориальных органов федеральной налоговой службы о государственной регистрации прекращения физическим лицом деятельности в качестве индивидуального предпринимателя;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5) прекращение полномочий нотариусом, занимающегося частной практикой (прекращение статуса адвоката, прекращение деятельности иными физическими лицами, деятельность которых в соответствии с федеральными законами подлежит государственной регистрации и (или) лицензированию);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6) справка из органов социальной защиты населения по месту жительства о том, что пособие не назначалось (в случае обращения за назначением пособия в орган социальной защиты населения по месту фактического проживания либо по месту пребывания);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7) справка медицинского учреждения (женщинам из числа гражданского персонала воинских формирований Российской Федерации, находящимся на территориях иностранных государств, в случаях, предусмотренных международными договорами Российской Федерации).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"___"________ ____ г.  ________________________   _____________________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496"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 w:rsidRPr="00220496"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 w:rsidRPr="00220496">
        <w:rPr>
          <w:rFonts w:ascii="Courier New" w:hAnsi="Courier New" w:cs="Courier New"/>
          <w:sz w:val="20"/>
          <w:szCs w:val="20"/>
        </w:rPr>
        <w:t xml:space="preserve">          (подпись заявителя)            (Ф.И.О.)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--------------------------------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Информация для сведения: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71"/>
      <w:bookmarkEnd w:id="1"/>
      <w:r w:rsidRPr="00220496">
        <w:rPr>
          <w:rFonts w:cs="Calibri"/>
        </w:rPr>
        <w:t>&lt;1&gt; В соответствии с п. 14 Приказа Минздравсоцразвития России от 23.12.2009 N 1012н работающим (проходящим службу, обучающимся по очной форме обучения в образовательных организациях) женщинам пособие по беременности и родам назначается и выплачивается по месту работы (службы, учебы). Пособие по беременности и родам также назначается и выплачивается по последнему месту работы (службы), когда отпуск по беременности и родам наступил в течение месячного срока после увольнения с работы (службы) в случае: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а) перевода мужа на работу в другую местность, переезда к месту жительства мужа;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б) болезни, препятствующей продолжению работы или проживанию в данной местности (в соответствии с медицинским заключением, выданным в установленном порядке);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в) необходимости ухода за больными членами семьи (при наличии заключения медицинской организации о нуждаемости больного члена семьи в постоянном постороннем уходе) или инвалидами I группы.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20496">
        <w:rPr>
          <w:rFonts w:cs="Calibri"/>
        </w:rPr>
        <w:t>В соответствии с п. 15 Приказа Минздравсоцразвития России от 23.12.2009 N 1012н пособие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безработными, назначается и выплачивается органами социальной защиты населения по месту жительства (месту пребывания, месту фактического проживания).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76"/>
      <w:bookmarkEnd w:id="2"/>
      <w:r w:rsidRPr="00220496">
        <w:rPr>
          <w:rFonts w:cs="Calibri"/>
        </w:rPr>
        <w:t>&lt;2&gt; Сведения указываются в случае подачи заявления лицом, имеющим право на получение пособий, через законного представителя или доверенного лица (см. п. 7 Раздела I Приказа Минздравсоцразвития России от 23.12.2009 N 1012н).</w:t>
      </w:r>
    </w:p>
    <w:p w:rsidR="00220496" w:rsidRPr="00220496" w:rsidRDefault="00220496" w:rsidP="0022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77"/>
      <w:bookmarkEnd w:id="3"/>
      <w:r w:rsidRPr="00220496">
        <w:rPr>
          <w:rFonts w:cs="Calibri"/>
        </w:rPr>
        <w:t>&lt;3&gt; В соответствии с п. 16 Приказа Минздравсоцразвития России от 23.12.2009 N 1012н.</w:t>
      </w:r>
    </w:p>
    <w:p w:rsidR="003236AE" w:rsidRPr="00220496" w:rsidRDefault="003236AE"/>
    <w:sectPr w:rsidR="003236AE" w:rsidRPr="00220496" w:rsidSect="0022049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96"/>
    <w:rsid w:val="00220496"/>
    <w:rsid w:val="003236AE"/>
    <w:rsid w:val="003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BE79-7EBC-437E-ACBC-18214B9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2023-10-28T09:59:00Z</dcterms:created>
  <dcterms:modified xsi:type="dcterms:W3CDTF">2023-10-28T09:59:00Z</dcterms:modified>
</cp:coreProperties>
</file>